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BC" w:rsidRDefault="009203BC" w:rsidP="009203BC">
      <w:pPr>
        <w:ind w:right="280" w:firstLineChars="500" w:firstLine="140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上海交通大学第十四届优秀教材获奖名单（本科生）</w:t>
      </w:r>
    </w:p>
    <w:tbl>
      <w:tblPr>
        <w:tblpPr w:leftFromText="180" w:rightFromText="180" w:vertAnchor="text" w:horzAnchor="margin" w:tblpXSpec="center" w:tblpY="47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877"/>
        <w:gridCol w:w="2518"/>
        <w:gridCol w:w="1559"/>
        <w:gridCol w:w="1310"/>
        <w:gridCol w:w="1134"/>
        <w:gridCol w:w="1134"/>
      </w:tblGrid>
      <w:tr w:rsidR="009203BC" w:rsidRPr="00FA2117" w:rsidTr="004D4CF1">
        <w:trPr>
          <w:trHeight w:val="476"/>
        </w:trPr>
        <w:tc>
          <w:tcPr>
            <w:tcW w:w="675" w:type="dxa"/>
            <w:vAlign w:val="center"/>
          </w:tcPr>
          <w:p w:rsidR="009203BC" w:rsidRPr="00FA2117" w:rsidRDefault="009203BC" w:rsidP="004D4C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FA2117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877" w:type="dxa"/>
            <w:vAlign w:val="center"/>
          </w:tcPr>
          <w:p w:rsidR="009203BC" w:rsidRPr="00FA2117" w:rsidRDefault="009203BC" w:rsidP="004D4CF1">
            <w:pPr>
              <w:ind w:right="-26"/>
              <w:jc w:val="center"/>
              <w:rPr>
                <w:rFonts w:ascii="宋体" w:hAnsi="宋体" w:hint="eastAsia"/>
                <w:b/>
                <w:szCs w:val="21"/>
              </w:rPr>
            </w:pPr>
            <w:r w:rsidRPr="00FA2117">
              <w:rPr>
                <w:rFonts w:ascii="宋体" w:hAnsi="宋体" w:hint="eastAsia"/>
                <w:b/>
                <w:szCs w:val="21"/>
              </w:rPr>
              <w:t>院   系</w:t>
            </w:r>
          </w:p>
        </w:tc>
        <w:tc>
          <w:tcPr>
            <w:tcW w:w="2518" w:type="dxa"/>
            <w:vAlign w:val="center"/>
          </w:tcPr>
          <w:p w:rsidR="009203BC" w:rsidRPr="00FA2117" w:rsidRDefault="009203BC" w:rsidP="004D4CF1">
            <w:pPr>
              <w:ind w:right="-108"/>
              <w:jc w:val="center"/>
              <w:rPr>
                <w:rFonts w:ascii="宋体" w:hAnsi="宋体" w:hint="eastAsia"/>
                <w:b/>
                <w:szCs w:val="21"/>
              </w:rPr>
            </w:pPr>
            <w:r w:rsidRPr="00FA2117">
              <w:rPr>
                <w:rFonts w:ascii="宋体" w:hAnsi="宋体" w:hint="eastAsia"/>
                <w:b/>
                <w:szCs w:val="21"/>
              </w:rPr>
              <w:t>教材名称</w:t>
            </w:r>
          </w:p>
        </w:tc>
        <w:tc>
          <w:tcPr>
            <w:tcW w:w="1559" w:type="dxa"/>
            <w:vAlign w:val="center"/>
          </w:tcPr>
          <w:p w:rsidR="009203BC" w:rsidRPr="00FA2117" w:rsidRDefault="009203BC" w:rsidP="004D4CF1">
            <w:pPr>
              <w:ind w:right="-143"/>
              <w:jc w:val="center"/>
              <w:rPr>
                <w:rFonts w:ascii="宋体" w:hAnsi="宋体" w:hint="eastAsia"/>
                <w:b/>
                <w:szCs w:val="21"/>
              </w:rPr>
            </w:pPr>
            <w:r w:rsidRPr="00FA2117">
              <w:rPr>
                <w:rFonts w:ascii="宋体" w:hAnsi="宋体" w:hint="eastAsia"/>
                <w:b/>
                <w:szCs w:val="21"/>
              </w:rPr>
              <w:t>主编</w:t>
            </w:r>
            <w:r>
              <w:rPr>
                <w:rFonts w:ascii="宋体" w:hAnsi="宋体" w:hint="eastAsia"/>
                <w:b/>
                <w:szCs w:val="21"/>
              </w:rPr>
              <w:t>/著</w:t>
            </w:r>
          </w:p>
        </w:tc>
        <w:tc>
          <w:tcPr>
            <w:tcW w:w="1310" w:type="dxa"/>
            <w:vAlign w:val="center"/>
          </w:tcPr>
          <w:p w:rsidR="009203BC" w:rsidRPr="00FA2117" w:rsidRDefault="009203BC" w:rsidP="004D4CF1">
            <w:pPr>
              <w:ind w:right="-6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出版社</w:t>
            </w:r>
          </w:p>
        </w:tc>
        <w:tc>
          <w:tcPr>
            <w:tcW w:w="1134" w:type="dxa"/>
            <w:vAlign w:val="center"/>
          </w:tcPr>
          <w:p w:rsidR="009203BC" w:rsidRPr="00FA2117" w:rsidRDefault="009203BC" w:rsidP="004D4CF1">
            <w:pPr>
              <w:ind w:right="-60"/>
              <w:jc w:val="center"/>
              <w:rPr>
                <w:rFonts w:ascii="宋体" w:hAnsi="宋体" w:hint="eastAsia"/>
                <w:b/>
                <w:szCs w:val="21"/>
              </w:rPr>
            </w:pPr>
            <w:r w:rsidRPr="00FA2117">
              <w:rPr>
                <w:rFonts w:ascii="宋体" w:hAnsi="宋体" w:hint="eastAsia"/>
                <w:b/>
                <w:szCs w:val="21"/>
              </w:rPr>
              <w:t>奖次</w:t>
            </w:r>
          </w:p>
        </w:tc>
        <w:tc>
          <w:tcPr>
            <w:tcW w:w="1134" w:type="dxa"/>
            <w:vAlign w:val="center"/>
          </w:tcPr>
          <w:p w:rsidR="009203BC" w:rsidRPr="00FA2117" w:rsidRDefault="009203BC" w:rsidP="004D4CF1">
            <w:pPr>
              <w:ind w:right="-118"/>
              <w:jc w:val="center"/>
              <w:rPr>
                <w:rFonts w:ascii="宋体" w:hAnsi="宋体" w:hint="eastAsia"/>
                <w:b/>
                <w:szCs w:val="21"/>
              </w:rPr>
            </w:pPr>
            <w:r w:rsidRPr="00FA2117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9203BC" w:rsidRPr="00FA2117" w:rsidTr="004D4CF1">
        <w:trPr>
          <w:trHeight w:val="454"/>
        </w:trPr>
        <w:tc>
          <w:tcPr>
            <w:tcW w:w="675" w:type="dxa"/>
            <w:vAlign w:val="center"/>
          </w:tcPr>
          <w:p w:rsidR="009203BC" w:rsidRPr="00502B24" w:rsidRDefault="009203BC" w:rsidP="004D4CF1">
            <w:pPr>
              <w:ind w:right="-77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877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电子信息与电气工程学院</w:t>
            </w:r>
          </w:p>
        </w:tc>
        <w:tc>
          <w:tcPr>
            <w:tcW w:w="2518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离散数学</w:t>
            </w:r>
          </w:p>
        </w:tc>
        <w:tc>
          <w:tcPr>
            <w:tcW w:w="1559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董晓蕾、曹珍富</w:t>
            </w:r>
          </w:p>
        </w:tc>
        <w:tc>
          <w:tcPr>
            <w:tcW w:w="1310" w:type="dxa"/>
            <w:vAlign w:val="center"/>
          </w:tcPr>
          <w:p w:rsidR="009203BC" w:rsidRPr="00502B24" w:rsidRDefault="009203BC" w:rsidP="004D4CF1">
            <w:pPr>
              <w:ind w:right="-60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机械工业出版社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60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特等奖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118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9203BC" w:rsidRPr="00FA2117" w:rsidTr="004D4CF1">
        <w:trPr>
          <w:trHeight w:val="454"/>
        </w:trPr>
        <w:tc>
          <w:tcPr>
            <w:tcW w:w="675" w:type="dxa"/>
            <w:vAlign w:val="center"/>
          </w:tcPr>
          <w:p w:rsidR="009203BC" w:rsidRPr="00502B24" w:rsidRDefault="009203BC" w:rsidP="004D4CF1">
            <w:pPr>
              <w:ind w:right="-77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877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材料科学与工程学院</w:t>
            </w:r>
          </w:p>
        </w:tc>
        <w:tc>
          <w:tcPr>
            <w:tcW w:w="2518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材料科学与工程基础</w:t>
            </w:r>
          </w:p>
        </w:tc>
        <w:tc>
          <w:tcPr>
            <w:tcW w:w="1559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502B24">
              <w:rPr>
                <w:rFonts w:hint="eastAsia"/>
                <w:color w:val="000000"/>
                <w:sz w:val="20"/>
                <w:szCs w:val="20"/>
              </w:rPr>
              <w:t>蔡</w:t>
            </w:r>
            <w:proofErr w:type="gramEnd"/>
            <w:r w:rsidRPr="00502B24">
              <w:rPr>
                <w:rFonts w:hint="eastAsia"/>
                <w:color w:val="000000"/>
                <w:sz w:val="20"/>
                <w:szCs w:val="20"/>
              </w:rPr>
              <w:t>珣</w:t>
            </w:r>
          </w:p>
        </w:tc>
        <w:tc>
          <w:tcPr>
            <w:tcW w:w="1310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上海交通大学出版社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特等奖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118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9203BC" w:rsidRPr="00FA2117" w:rsidTr="004D4CF1">
        <w:trPr>
          <w:trHeight w:val="454"/>
        </w:trPr>
        <w:tc>
          <w:tcPr>
            <w:tcW w:w="675" w:type="dxa"/>
            <w:vAlign w:val="center"/>
          </w:tcPr>
          <w:p w:rsidR="009203BC" w:rsidRPr="00502B24" w:rsidRDefault="009203BC" w:rsidP="004D4CF1">
            <w:pPr>
              <w:ind w:right="-77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877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生命科学技术学院</w:t>
            </w:r>
          </w:p>
        </w:tc>
        <w:tc>
          <w:tcPr>
            <w:tcW w:w="2518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细胞工程</w:t>
            </w:r>
          </w:p>
        </w:tc>
        <w:tc>
          <w:tcPr>
            <w:tcW w:w="1559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李志勇</w:t>
            </w:r>
          </w:p>
        </w:tc>
        <w:tc>
          <w:tcPr>
            <w:tcW w:w="1310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科学出版社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特等奖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118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第2版</w:t>
            </w:r>
          </w:p>
        </w:tc>
      </w:tr>
      <w:tr w:rsidR="009203BC" w:rsidRPr="00FA2117" w:rsidTr="004D4CF1">
        <w:trPr>
          <w:trHeight w:val="454"/>
        </w:trPr>
        <w:tc>
          <w:tcPr>
            <w:tcW w:w="675" w:type="dxa"/>
            <w:vAlign w:val="center"/>
          </w:tcPr>
          <w:p w:rsidR="009203BC" w:rsidRPr="00502B24" w:rsidRDefault="009203BC" w:rsidP="004D4CF1">
            <w:pPr>
              <w:ind w:right="-77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877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农业与生物学院</w:t>
            </w:r>
          </w:p>
        </w:tc>
        <w:tc>
          <w:tcPr>
            <w:tcW w:w="2518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农业生态学原理</w:t>
            </w:r>
          </w:p>
        </w:tc>
        <w:tc>
          <w:tcPr>
            <w:tcW w:w="1559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曹林奎</w:t>
            </w:r>
          </w:p>
        </w:tc>
        <w:tc>
          <w:tcPr>
            <w:tcW w:w="1310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上海交通大学出版社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特等奖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118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9203BC" w:rsidRPr="00FA2117" w:rsidTr="004D4CF1">
        <w:trPr>
          <w:trHeight w:val="454"/>
        </w:trPr>
        <w:tc>
          <w:tcPr>
            <w:tcW w:w="675" w:type="dxa"/>
            <w:vAlign w:val="center"/>
          </w:tcPr>
          <w:p w:rsidR="009203BC" w:rsidRPr="00502B24" w:rsidRDefault="009203BC" w:rsidP="004D4CF1">
            <w:pPr>
              <w:ind w:right="-77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1877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媒体与设计学院</w:t>
            </w:r>
          </w:p>
        </w:tc>
        <w:tc>
          <w:tcPr>
            <w:tcW w:w="2518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中国画入门</w:t>
            </w:r>
            <w:r w:rsidRPr="00502B24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02B24">
              <w:rPr>
                <w:rFonts w:hint="eastAsia"/>
                <w:color w:val="000000"/>
                <w:sz w:val="20"/>
                <w:szCs w:val="20"/>
              </w:rPr>
              <w:t>花鸟</w:t>
            </w:r>
          </w:p>
        </w:tc>
        <w:tc>
          <w:tcPr>
            <w:tcW w:w="1559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詹仁左</w:t>
            </w:r>
          </w:p>
        </w:tc>
        <w:tc>
          <w:tcPr>
            <w:tcW w:w="1310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上海书画出版社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特等奖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118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9203BC" w:rsidRPr="00FA2117" w:rsidTr="004D4CF1">
        <w:trPr>
          <w:trHeight w:val="454"/>
        </w:trPr>
        <w:tc>
          <w:tcPr>
            <w:tcW w:w="675" w:type="dxa"/>
            <w:vAlign w:val="center"/>
          </w:tcPr>
          <w:p w:rsidR="009203BC" w:rsidRPr="00502B24" w:rsidRDefault="009203BC" w:rsidP="004D4CF1">
            <w:pPr>
              <w:ind w:right="-77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877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18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形象思维与工程语言</w:t>
            </w:r>
          </w:p>
        </w:tc>
        <w:tc>
          <w:tcPr>
            <w:tcW w:w="1559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502B24">
              <w:rPr>
                <w:rFonts w:hint="eastAsia"/>
                <w:color w:val="000000"/>
                <w:sz w:val="20"/>
                <w:szCs w:val="20"/>
              </w:rPr>
              <w:t>杨培中</w:t>
            </w:r>
            <w:proofErr w:type="gramEnd"/>
          </w:p>
        </w:tc>
        <w:tc>
          <w:tcPr>
            <w:tcW w:w="1310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高等教育出版社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特等奖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118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9203BC" w:rsidRPr="00FA2117" w:rsidTr="004D4CF1">
        <w:trPr>
          <w:trHeight w:val="454"/>
        </w:trPr>
        <w:tc>
          <w:tcPr>
            <w:tcW w:w="675" w:type="dxa"/>
            <w:vAlign w:val="center"/>
          </w:tcPr>
          <w:p w:rsidR="009203BC" w:rsidRPr="00502B24" w:rsidRDefault="009203BC" w:rsidP="004D4CF1">
            <w:pPr>
              <w:ind w:right="-77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1877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船舶海洋与建筑工程学院</w:t>
            </w:r>
          </w:p>
        </w:tc>
        <w:tc>
          <w:tcPr>
            <w:tcW w:w="2518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502B24">
              <w:rPr>
                <w:rFonts w:hint="eastAsia"/>
                <w:color w:val="000000"/>
                <w:sz w:val="20"/>
                <w:szCs w:val="20"/>
              </w:rPr>
              <w:t>热质交换</w:t>
            </w:r>
            <w:proofErr w:type="gramEnd"/>
            <w:r w:rsidRPr="00502B24">
              <w:rPr>
                <w:rFonts w:hint="eastAsia"/>
                <w:color w:val="000000"/>
                <w:sz w:val="20"/>
                <w:szCs w:val="20"/>
              </w:rPr>
              <w:t>原理与设备</w:t>
            </w:r>
          </w:p>
        </w:tc>
        <w:tc>
          <w:tcPr>
            <w:tcW w:w="1559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连之伟</w:t>
            </w:r>
          </w:p>
        </w:tc>
        <w:tc>
          <w:tcPr>
            <w:tcW w:w="1310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中国建筑工业出版社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特等奖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118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第3版</w:t>
            </w:r>
          </w:p>
        </w:tc>
      </w:tr>
      <w:tr w:rsidR="009203BC" w:rsidRPr="00FA2117" w:rsidTr="004D4CF1">
        <w:trPr>
          <w:trHeight w:val="454"/>
        </w:trPr>
        <w:tc>
          <w:tcPr>
            <w:tcW w:w="675" w:type="dxa"/>
            <w:vAlign w:val="center"/>
          </w:tcPr>
          <w:p w:rsidR="009203BC" w:rsidRPr="00502B24" w:rsidRDefault="009203BC" w:rsidP="004D4CF1">
            <w:pPr>
              <w:ind w:right="-77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877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安泰经济与管理学院</w:t>
            </w:r>
          </w:p>
        </w:tc>
        <w:tc>
          <w:tcPr>
            <w:tcW w:w="2518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财务会计</w:t>
            </w:r>
          </w:p>
        </w:tc>
        <w:tc>
          <w:tcPr>
            <w:tcW w:w="1559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张天西</w:t>
            </w:r>
          </w:p>
        </w:tc>
        <w:tc>
          <w:tcPr>
            <w:tcW w:w="1310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复旦大学出版社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一等奖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118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9203BC" w:rsidRPr="00FA2117" w:rsidTr="004D4CF1">
        <w:trPr>
          <w:trHeight w:val="454"/>
        </w:trPr>
        <w:tc>
          <w:tcPr>
            <w:tcW w:w="675" w:type="dxa"/>
            <w:vAlign w:val="center"/>
          </w:tcPr>
          <w:p w:rsidR="009203BC" w:rsidRPr="00502B24" w:rsidRDefault="009203BC" w:rsidP="004D4CF1">
            <w:pPr>
              <w:ind w:right="-77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9</w:t>
            </w:r>
          </w:p>
        </w:tc>
        <w:tc>
          <w:tcPr>
            <w:tcW w:w="1877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电子信息与电气工程学院</w:t>
            </w:r>
          </w:p>
        </w:tc>
        <w:tc>
          <w:tcPr>
            <w:tcW w:w="2518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电气与电子测量技术</w:t>
            </w:r>
          </w:p>
        </w:tc>
        <w:tc>
          <w:tcPr>
            <w:tcW w:w="1559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罗利文</w:t>
            </w:r>
          </w:p>
        </w:tc>
        <w:tc>
          <w:tcPr>
            <w:tcW w:w="1310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电子工业出版社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一等奖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118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9203BC" w:rsidRPr="00FA2117" w:rsidTr="004D4CF1">
        <w:trPr>
          <w:trHeight w:val="454"/>
        </w:trPr>
        <w:tc>
          <w:tcPr>
            <w:tcW w:w="675" w:type="dxa"/>
            <w:vAlign w:val="center"/>
          </w:tcPr>
          <w:p w:rsidR="009203BC" w:rsidRPr="00502B24" w:rsidRDefault="009203BC" w:rsidP="004D4CF1">
            <w:pPr>
              <w:ind w:right="-77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1877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信息安全工程学院</w:t>
            </w:r>
          </w:p>
        </w:tc>
        <w:tc>
          <w:tcPr>
            <w:tcW w:w="2518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信息安全技术解析与开发实践</w:t>
            </w:r>
          </w:p>
        </w:tc>
        <w:tc>
          <w:tcPr>
            <w:tcW w:w="1559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502B24">
              <w:rPr>
                <w:rFonts w:hint="eastAsia"/>
                <w:color w:val="000000"/>
                <w:sz w:val="20"/>
                <w:szCs w:val="20"/>
              </w:rPr>
              <w:t>訾</w:t>
            </w:r>
            <w:proofErr w:type="gramEnd"/>
            <w:r w:rsidRPr="00502B24">
              <w:rPr>
                <w:rFonts w:hint="eastAsia"/>
                <w:color w:val="000000"/>
                <w:sz w:val="20"/>
                <w:szCs w:val="20"/>
              </w:rPr>
              <w:t>小超</w:t>
            </w:r>
          </w:p>
        </w:tc>
        <w:tc>
          <w:tcPr>
            <w:tcW w:w="1310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清华大学出版社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一等奖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118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9203BC" w:rsidRPr="00FA2117" w:rsidTr="004D4CF1">
        <w:trPr>
          <w:trHeight w:val="454"/>
        </w:trPr>
        <w:tc>
          <w:tcPr>
            <w:tcW w:w="675" w:type="dxa"/>
            <w:vAlign w:val="center"/>
          </w:tcPr>
          <w:p w:rsidR="009203BC" w:rsidRPr="00502B24" w:rsidRDefault="009203BC" w:rsidP="004D4CF1">
            <w:pPr>
              <w:ind w:right="-77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11</w:t>
            </w:r>
          </w:p>
        </w:tc>
        <w:tc>
          <w:tcPr>
            <w:tcW w:w="1877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环境科学与工程学院</w:t>
            </w:r>
          </w:p>
        </w:tc>
        <w:tc>
          <w:tcPr>
            <w:tcW w:w="2518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城市污水处理厂工程设计指导</w:t>
            </w:r>
          </w:p>
        </w:tc>
        <w:tc>
          <w:tcPr>
            <w:tcW w:w="1559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502B24">
              <w:rPr>
                <w:rFonts w:hint="eastAsia"/>
                <w:color w:val="000000"/>
                <w:sz w:val="20"/>
                <w:szCs w:val="20"/>
              </w:rPr>
              <w:t>何圣兵</w:t>
            </w:r>
            <w:proofErr w:type="gramEnd"/>
          </w:p>
        </w:tc>
        <w:tc>
          <w:tcPr>
            <w:tcW w:w="1310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中国建筑工业出版社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一等奖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118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9203BC" w:rsidRPr="00FA2117" w:rsidTr="004D4CF1">
        <w:trPr>
          <w:trHeight w:val="454"/>
        </w:trPr>
        <w:tc>
          <w:tcPr>
            <w:tcW w:w="675" w:type="dxa"/>
            <w:vAlign w:val="center"/>
          </w:tcPr>
          <w:p w:rsidR="009203BC" w:rsidRPr="00502B24" w:rsidRDefault="009203BC" w:rsidP="004D4CF1">
            <w:pPr>
              <w:ind w:right="-77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1877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法学院</w:t>
            </w:r>
          </w:p>
        </w:tc>
        <w:tc>
          <w:tcPr>
            <w:tcW w:w="2518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国际私法</w:t>
            </w:r>
          </w:p>
        </w:tc>
        <w:tc>
          <w:tcPr>
            <w:tcW w:w="1559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徐冬根</w:t>
            </w:r>
          </w:p>
        </w:tc>
        <w:tc>
          <w:tcPr>
            <w:tcW w:w="1310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北京大学出版社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一等奖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118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9203BC" w:rsidRPr="00FA2117" w:rsidTr="004D4CF1">
        <w:trPr>
          <w:trHeight w:val="454"/>
        </w:trPr>
        <w:tc>
          <w:tcPr>
            <w:tcW w:w="675" w:type="dxa"/>
            <w:vAlign w:val="center"/>
          </w:tcPr>
          <w:p w:rsidR="009203BC" w:rsidRPr="00502B24" w:rsidRDefault="009203BC" w:rsidP="004D4CF1">
            <w:pPr>
              <w:ind w:right="-77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13</w:t>
            </w:r>
          </w:p>
        </w:tc>
        <w:tc>
          <w:tcPr>
            <w:tcW w:w="1877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环境科学与工程学院</w:t>
            </w:r>
          </w:p>
        </w:tc>
        <w:tc>
          <w:tcPr>
            <w:tcW w:w="2518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多孔介质渗流与污染物迁移数学模型</w:t>
            </w:r>
          </w:p>
        </w:tc>
        <w:tc>
          <w:tcPr>
            <w:tcW w:w="1559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502B24">
              <w:rPr>
                <w:rFonts w:hint="eastAsia"/>
                <w:color w:val="000000"/>
                <w:sz w:val="20"/>
                <w:szCs w:val="20"/>
              </w:rPr>
              <w:t>仵彦</w:t>
            </w:r>
            <w:proofErr w:type="gramEnd"/>
            <w:r w:rsidRPr="00502B24">
              <w:rPr>
                <w:rFonts w:hint="eastAsia"/>
                <w:color w:val="000000"/>
                <w:sz w:val="20"/>
                <w:szCs w:val="20"/>
              </w:rPr>
              <w:t>卿</w:t>
            </w:r>
          </w:p>
        </w:tc>
        <w:tc>
          <w:tcPr>
            <w:tcW w:w="1310" w:type="dxa"/>
            <w:vAlign w:val="center"/>
          </w:tcPr>
          <w:p w:rsidR="009203BC" w:rsidRPr="00502B24" w:rsidRDefault="009203BC" w:rsidP="004D4CF1">
            <w:pPr>
              <w:ind w:right="-60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科学出版社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60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一等奖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118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9203BC" w:rsidRPr="00FA2117" w:rsidTr="004D4CF1">
        <w:trPr>
          <w:trHeight w:val="454"/>
        </w:trPr>
        <w:tc>
          <w:tcPr>
            <w:tcW w:w="675" w:type="dxa"/>
            <w:vAlign w:val="center"/>
          </w:tcPr>
          <w:p w:rsidR="009203BC" w:rsidRPr="00502B24" w:rsidRDefault="009203BC" w:rsidP="004D4CF1">
            <w:pPr>
              <w:ind w:right="-77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14</w:t>
            </w:r>
          </w:p>
        </w:tc>
        <w:tc>
          <w:tcPr>
            <w:tcW w:w="1877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船舶海洋与建筑工程学院</w:t>
            </w:r>
          </w:p>
        </w:tc>
        <w:tc>
          <w:tcPr>
            <w:tcW w:w="2518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现代结构设计的概念与方法</w:t>
            </w:r>
          </w:p>
        </w:tc>
        <w:tc>
          <w:tcPr>
            <w:tcW w:w="1559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黄真、林少培</w:t>
            </w:r>
          </w:p>
        </w:tc>
        <w:tc>
          <w:tcPr>
            <w:tcW w:w="1310" w:type="dxa"/>
            <w:vAlign w:val="center"/>
          </w:tcPr>
          <w:p w:rsidR="009203BC" w:rsidRPr="00502B24" w:rsidRDefault="009203BC" w:rsidP="004D4CF1">
            <w:pPr>
              <w:ind w:right="-60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中国建筑工业出版社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60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一等奖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118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9203BC" w:rsidRPr="00FA2117" w:rsidTr="004D4CF1">
        <w:trPr>
          <w:trHeight w:val="454"/>
        </w:trPr>
        <w:tc>
          <w:tcPr>
            <w:tcW w:w="675" w:type="dxa"/>
            <w:vAlign w:val="center"/>
          </w:tcPr>
          <w:p w:rsidR="009203BC" w:rsidRPr="00502B24" w:rsidRDefault="009203BC" w:rsidP="004D4CF1">
            <w:pPr>
              <w:ind w:right="-77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15</w:t>
            </w:r>
          </w:p>
        </w:tc>
        <w:tc>
          <w:tcPr>
            <w:tcW w:w="1877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人文学院</w:t>
            </w:r>
          </w:p>
        </w:tc>
        <w:tc>
          <w:tcPr>
            <w:tcW w:w="2518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马克思主义文艺理论</w:t>
            </w:r>
          </w:p>
        </w:tc>
        <w:tc>
          <w:tcPr>
            <w:tcW w:w="1559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王杰</w:t>
            </w:r>
          </w:p>
        </w:tc>
        <w:tc>
          <w:tcPr>
            <w:tcW w:w="1310" w:type="dxa"/>
            <w:vAlign w:val="center"/>
          </w:tcPr>
          <w:p w:rsidR="009203BC" w:rsidRPr="00502B24" w:rsidRDefault="009203BC" w:rsidP="004D4CF1">
            <w:pPr>
              <w:ind w:right="-60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高等教育出版社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60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一等奖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118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9203BC" w:rsidRPr="00FA2117" w:rsidTr="004D4CF1">
        <w:trPr>
          <w:trHeight w:val="454"/>
        </w:trPr>
        <w:tc>
          <w:tcPr>
            <w:tcW w:w="675" w:type="dxa"/>
            <w:vAlign w:val="center"/>
          </w:tcPr>
          <w:p w:rsidR="009203BC" w:rsidRPr="00502B24" w:rsidRDefault="009203BC" w:rsidP="004D4CF1">
            <w:pPr>
              <w:ind w:right="-77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16</w:t>
            </w:r>
          </w:p>
        </w:tc>
        <w:tc>
          <w:tcPr>
            <w:tcW w:w="1877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安泰经济与管理学院</w:t>
            </w:r>
          </w:p>
        </w:tc>
        <w:tc>
          <w:tcPr>
            <w:tcW w:w="2518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公司财务</w:t>
            </w:r>
          </w:p>
        </w:tc>
        <w:tc>
          <w:tcPr>
            <w:tcW w:w="1559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胡奕明</w:t>
            </w:r>
          </w:p>
        </w:tc>
        <w:tc>
          <w:tcPr>
            <w:tcW w:w="1310" w:type="dxa"/>
            <w:vAlign w:val="center"/>
          </w:tcPr>
          <w:p w:rsidR="009203BC" w:rsidRPr="00502B24" w:rsidRDefault="009203BC" w:rsidP="004D4CF1">
            <w:pPr>
              <w:ind w:right="-60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中国财经经济出版社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60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一等奖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118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9203BC" w:rsidRPr="00FA2117" w:rsidTr="004D4CF1">
        <w:trPr>
          <w:trHeight w:val="454"/>
        </w:trPr>
        <w:tc>
          <w:tcPr>
            <w:tcW w:w="675" w:type="dxa"/>
            <w:vAlign w:val="center"/>
          </w:tcPr>
          <w:p w:rsidR="009203BC" w:rsidRPr="00502B24" w:rsidRDefault="009203BC" w:rsidP="004D4CF1">
            <w:pPr>
              <w:ind w:right="-77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17</w:t>
            </w:r>
          </w:p>
        </w:tc>
        <w:tc>
          <w:tcPr>
            <w:tcW w:w="1877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国际与公共事务学院</w:t>
            </w:r>
          </w:p>
        </w:tc>
        <w:tc>
          <w:tcPr>
            <w:tcW w:w="2518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社会保障概论</w:t>
            </w:r>
          </w:p>
        </w:tc>
        <w:tc>
          <w:tcPr>
            <w:tcW w:w="1559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章晓懿、张录法</w:t>
            </w:r>
          </w:p>
        </w:tc>
        <w:tc>
          <w:tcPr>
            <w:tcW w:w="1310" w:type="dxa"/>
            <w:vAlign w:val="center"/>
          </w:tcPr>
          <w:p w:rsidR="009203BC" w:rsidRPr="00502B24" w:rsidRDefault="009203BC" w:rsidP="004D4CF1">
            <w:pPr>
              <w:ind w:right="-60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上海交通大学出版社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60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一等奖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118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9203BC" w:rsidRPr="00FA2117" w:rsidTr="004D4CF1">
        <w:trPr>
          <w:trHeight w:val="454"/>
        </w:trPr>
        <w:tc>
          <w:tcPr>
            <w:tcW w:w="675" w:type="dxa"/>
            <w:vAlign w:val="center"/>
          </w:tcPr>
          <w:p w:rsidR="009203BC" w:rsidRPr="00502B24" w:rsidRDefault="009203BC" w:rsidP="004D4CF1">
            <w:pPr>
              <w:ind w:right="-77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18</w:t>
            </w:r>
          </w:p>
        </w:tc>
        <w:tc>
          <w:tcPr>
            <w:tcW w:w="1877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农业与生物学院</w:t>
            </w:r>
          </w:p>
        </w:tc>
        <w:tc>
          <w:tcPr>
            <w:tcW w:w="2518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生物质能工程</w:t>
            </w:r>
          </w:p>
        </w:tc>
        <w:tc>
          <w:tcPr>
            <w:tcW w:w="1559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502B24">
              <w:rPr>
                <w:rFonts w:hint="eastAsia"/>
                <w:color w:val="000000"/>
                <w:sz w:val="20"/>
                <w:szCs w:val="20"/>
              </w:rPr>
              <w:t>刘荣厚</w:t>
            </w:r>
            <w:proofErr w:type="gramEnd"/>
          </w:p>
        </w:tc>
        <w:tc>
          <w:tcPr>
            <w:tcW w:w="1310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化学工业出版社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60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二等奖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118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9203BC" w:rsidRPr="00FA2117" w:rsidTr="004D4CF1">
        <w:trPr>
          <w:trHeight w:val="454"/>
        </w:trPr>
        <w:tc>
          <w:tcPr>
            <w:tcW w:w="675" w:type="dxa"/>
            <w:vAlign w:val="center"/>
          </w:tcPr>
          <w:p w:rsidR="009203BC" w:rsidRPr="00502B24" w:rsidRDefault="009203BC" w:rsidP="004D4CF1">
            <w:pPr>
              <w:ind w:right="-77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19</w:t>
            </w:r>
          </w:p>
        </w:tc>
        <w:tc>
          <w:tcPr>
            <w:tcW w:w="1877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02B24">
              <w:rPr>
                <w:rFonts w:hint="eastAsia"/>
                <w:sz w:val="20"/>
                <w:szCs w:val="20"/>
              </w:rPr>
              <w:t>材料科学与工程学院</w:t>
            </w:r>
          </w:p>
        </w:tc>
        <w:tc>
          <w:tcPr>
            <w:tcW w:w="2518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02B24">
              <w:rPr>
                <w:rFonts w:hint="eastAsia"/>
                <w:sz w:val="20"/>
                <w:szCs w:val="20"/>
              </w:rPr>
              <w:t>材料成型设备及自动化</w:t>
            </w:r>
          </w:p>
        </w:tc>
        <w:tc>
          <w:tcPr>
            <w:tcW w:w="1559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02B24">
              <w:rPr>
                <w:rFonts w:hint="eastAsia"/>
                <w:sz w:val="20"/>
                <w:szCs w:val="20"/>
              </w:rPr>
              <w:t>王敏</w:t>
            </w:r>
          </w:p>
        </w:tc>
        <w:tc>
          <w:tcPr>
            <w:tcW w:w="1310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02B24">
              <w:rPr>
                <w:rFonts w:hint="eastAsia"/>
                <w:sz w:val="20"/>
                <w:szCs w:val="20"/>
              </w:rPr>
              <w:t>高等教育出版社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二等奖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118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</w:p>
        </w:tc>
      </w:tr>
      <w:tr w:rsidR="009203BC" w:rsidRPr="00FA2117" w:rsidTr="004D4CF1">
        <w:trPr>
          <w:trHeight w:val="454"/>
        </w:trPr>
        <w:tc>
          <w:tcPr>
            <w:tcW w:w="675" w:type="dxa"/>
            <w:vAlign w:val="center"/>
          </w:tcPr>
          <w:p w:rsidR="009203BC" w:rsidRPr="00C82EAD" w:rsidRDefault="009203BC" w:rsidP="004D4CF1">
            <w:pPr>
              <w:jc w:val="center"/>
              <w:rPr>
                <w:rFonts w:ascii="宋体" w:hAnsi="宋体" w:hint="eastAsia"/>
                <w:szCs w:val="21"/>
              </w:rPr>
            </w:pPr>
            <w:r w:rsidRPr="00C82EAD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877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生命科学技术学院</w:t>
            </w:r>
          </w:p>
        </w:tc>
        <w:tc>
          <w:tcPr>
            <w:tcW w:w="2518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现代医学导论</w:t>
            </w:r>
          </w:p>
        </w:tc>
        <w:tc>
          <w:tcPr>
            <w:tcW w:w="1559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王莲</w:t>
            </w:r>
            <w:proofErr w:type="gramStart"/>
            <w:r w:rsidRPr="00502B24">
              <w:rPr>
                <w:rFonts w:hint="eastAsia"/>
                <w:color w:val="000000"/>
                <w:sz w:val="20"/>
                <w:szCs w:val="20"/>
              </w:rPr>
              <w:t>芸</w:t>
            </w:r>
            <w:proofErr w:type="gramEnd"/>
            <w:r w:rsidRPr="00502B24">
              <w:rPr>
                <w:rFonts w:hint="eastAsia"/>
                <w:color w:val="000000"/>
                <w:sz w:val="20"/>
                <w:szCs w:val="20"/>
              </w:rPr>
              <w:t>、邵莉</w:t>
            </w:r>
          </w:p>
        </w:tc>
        <w:tc>
          <w:tcPr>
            <w:tcW w:w="1310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科学出版社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02B24">
              <w:rPr>
                <w:rFonts w:ascii="宋体" w:hAnsi="宋体" w:cs="宋体" w:hint="eastAsia"/>
                <w:sz w:val="20"/>
                <w:szCs w:val="20"/>
              </w:rPr>
              <w:t>二等奖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118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第2版</w:t>
            </w:r>
          </w:p>
        </w:tc>
      </w:tr>
      <w:tr w:rsidR="009203BC" w:rsidRPr="00FA2117" w:rsidTr="004D4CF1">
        <w:trPr>
          <w:trHeight w:val="447"/>
        </w:trPr>
        <w:tc>
          <w:tcPr>
            <w:tcW w:w="675" w:type="dxa"/>
            <w:vAlign w:val="center"/>
          </w:tcPr>
          <w:p w:rsidR="009203BC" w:rsidRPr="00502B24" w:rsidRDefault="009203BC" w:rsidP="004D4CF1">
            <w:pPr>
              <w:ind w:right="-77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lastRenderedPageBreak/>
              <w:t>21</w:t>
            </w:r>
          </w:p>
        </w:tc>
        <w:tc>
          <w:tcPr>
            <w:tcW w:w="1877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农业与生物学院</w:t>
            </w:r>
          </w:p>
        </w:tc>
        <w:tc>
          <w:tcPr>
            <w:tcW w:w="2518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生物技术概论</w:t>
            </w:r>
          </w:p>
        </w:tc>
        <w:tc>
          <w:tcPr>
            <w:tcW w:w="1559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502B24">
              <w:rPr>
                <w:rFonts w:hint="eastAsia"/>
                <w:color w:val="000000"/>
                <w:sz w:val="20"/>
                <w:szCs w:val="20"/>
              </w:rPr>
              <w:t>周选围</w:t>
            </w:r>
            <w:proofErr w:type="gramEnd"/>
          </w:p>
        </w:tc>
        <w:tc>
          <w:tcPr>
            <w:tcW w:w="1310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高等教育出版社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2B24">
              <w:rPr>
                <w:rFonts w:ascii="宋体" w:hAnsi="宋体" w:cs="宋体" w:hint="eastAsia"/>
                <w:sz w:val="20"/>
                <w:szCs w:val="20"/>
              </w:rPr>
              <w:t>二等奖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118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9203BC" w:rsidRPr="00FA2117" w:rsidTr="004D4CF1">
        <w:trPr>
          <w:trHeight w:val="447"/>
        </w:trPr>
        <w:tc>
          <w:tcPr>
            <w:tcW w:w="675" w:type="dxa"/>
            <w:vAlign w:val="center"/>
          </w:tcPr>
          <w:p w:rsidR="009203BC" w:rsidRPr="00502B24" w:rsidRDefault="009203BC" w:rsidP="004D4CF1">
            <w:pPr>
              <w:ind w:right="-77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22</w:t>
            </w:r>
          </w:p>
        </w:tc>
        <w:tc>
          <w:tcPr>
            <w:tcW w:w="1877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船舶海洋与建筑工程学院</w:t>
            </w:r>
          </w:p>
        </w:tc>
        <w:tc>
          <w:tcPr>
            <w:tcW w:w="2518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船体</w:t>
            </w:r>
            <w:proofErr w:type="gramStart"/>
            <w:r w:rsidRPr="00502B24">
              <w:rPr>
                <w:rFonts w:hint="eastAsia"/>
                <w:color w:val="000000"/>
                <w:sz w:val="20"/>
                <w:szCs w:val="20"/>
              </w:rPr>
              <w:t>振动学</w:t>
            </w:r>
            <w:proofErr w:type="gramEnd"/>
          </w:p>
        </w:tc>
        <w:tc>
          <w:tcPr>
            <w:tcW w:w="1559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金咸定、夏利</w:t>
            </w:r>
            <w:proofErr w:type="gramStart"/>
            <w:r w:rsidRPr="00502B24">
              <w:rPr>
                <w:rFonts w:hint="eastAsia"/>
                <w:color w:val="000000"/>
                <w:sz w:val="20"/>
                <w:szCs w:val="20"/>
              </w:rPr>
              <w:t>娟</w:t>
            </w:r>
            <w:proofErr w:type="gramEnd"/>
          </w:p>
        </w:tc>
        <w:tc>
          <w:tcPr>
            <w:tcW w:w="1310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上海交通大学出版社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2B24">
              <w:rPr>
                <w:rFonts w:ascii="宋体" w:hAnsi="宋体" w:cs="宋体" w:hint="eastAsia"/>
                <w:sz w:val="20"/>
                <w:szCs w:val="20"/>
              </w:rPr>
              <w:t>二等奖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118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9203BC" w:rsidRPr="00FA2117" w:rsidTr="004D4CF1">
        <w:trPr>
          <w:trHeight w:val="447"/>
        </w:trPr>
        <w:tc>
          <w:tcPr>
            <w:tcW w:w="675" w:type="dxa"/>
            <w:vAlign w:val="center"/>
          </w:tcPr>
          <w:p w:rsidR="009203BC" w:rsidRPr="00502B24" w:rsidRDefault="009203BC" w:rsidP="004D4CF1">
            <w:pPr>
              <w:ind w:right="-77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23</w:t>
            </w:r>
          </w:p>
        </w:tc>
        <w:tc>
          <w:tcPr>
            <w:tcW w:w="1877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媒体与设计学院</w:t>
            </w:r>
          </w:p>
        </w:tc>
        <w:tc>
          <w:tcPr>
            <w:tcW w:w="2518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设计素描</w:t>
            </w:r>
          </w:p>
        </w:tc>
        <w:tc>
          <w:tcPr>
            <w:tcW w:w="1559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502B24">
              <w:rPr>
                <w:rFonts w:hint="eastAsia"/>
                <w:color w:val="000000"/>
                <w:sz w:val="20"/>
                <w:szCs w:val="20"/>
              </w:rPr>
              <w:t>孔繁强</w:t>
            </w:r>
            <w:proofErr w:type="gramEnd"/>
          </w:p>
        </w:tc>
        <w:tc>
          <w:tcPr>
            <w:tcW w:w="1310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高等教育出版社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2B24">
              <w:rPr>
                <w:rFonts w:ascii="宋体" w:hAnsi="宋体" w:cs="宋体" w:hint="eastAsia"/>
                <w:sz w:val="20"/>
                <w:szCs w:val="20"/>
              </w:rPr>
              <w:t>二等奖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118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9203BC" w:rsidRPr="00FA2117" w:rsidTr="004D4CF1">
        <w:trPr>
          <w:trHeight w:val="476"/>
        </w:trPr>
        <w:tc>
          <w:tcPr>
            <w:tcW w:w="675" w:type="dxa"/>
            <w:vAlign w:val="center"/>
          </w:tcPr>
          <w:p w:rsidR="009203BC" w:rsidRPr="00502B24" w:rsidRDefault="009203BC" w:rsidP="004D4CF1">
            <w:pPr>
              <w:ind w:right="-77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1877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国际与公共事务学院</w:t>
            </w:r>
          </w:p>
        </w:tc>
        <w:tc>
          <w:tcPr>
            <w:tcW w:w="2518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公共经济学</w:t>
            </w:r>
          </w:p>
        </w:tc>
        <w:tc>
          <w:tcPr>
            <w:tcW w:w="1559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魏陆、吕守军</w:t>
            </w:r>
          </w:p>
        </w:tc>
        <w:tc>
          <w:tcPr>
            <w:tcW w:w="1310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上海交通大学出版社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02B24">
              <w:rPr>
                <w:rFonts w:ascii="宋体" w:hAnsi="宋体" w:cs="宋体" w:hint="eastAsia"/>
                <w:sz w:val="20"/>
                <w:szCs w:val="20"/>
              </w:rPr>
              <w:t>二等奖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118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</w:p>
        </w:tc>
      </w:tr>
      <w:tr w:rsidR="009203BC" w:rsidRPr="00FA2117" w:rsidTr="004D4CF1">
        <w:trPr>
          <w:trHeight w:val="447"/>
        </w:trPr>
        <w:tc>
          <w:tcPr>
            <w:tcW w:w="675" w:type="dxa"/>
            <w:vAlign w:val="center"/>
          </w:tcPr>
          <w:p w:rsidR="009203BC" w:rsidRPr="00502B24" w:rsidRDefault="009203BC" w:rsidP="004D4CF1">
            <w:pPr>
              <w:ind w:right="-77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25</w:t>
            </w:r>
          </w:p>
        </w:tc>
        <w:tc>
          <w:tcPr>
            <w:tcW w:w="1877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电子信息与电气工程学院</w:t>
            </w:r>
          </w:p>
        </w:tc>
        <w:tc>
          <w:tcPr>
            <w:tcW w:w="2518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现代电力系统继电保护原理</w:t>
            </w:r>
          </w:p>
        </w:tc>
        <w:tc>
          <w:tcPr>
            <w:tcW w:w="1559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邰能灵</w:t>
            </w:r>
          </w:p>
        </w:tc>
        <w:tc>
          <w:tcPr>
            <w:tcW w:w="1310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中国电力出版社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02B24">
              <w:rPr>
                <w:rFonts w:ascii="宋体" w:hAnsi="宋体" w:cs="宋体" w:hint="eastAsia"/>
                <w:sz w:val="20"/>
                <w:szCs w:val="20"/>
              </w:rPr>
              <w:t>二等奖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118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9203BC" w:rsidRPr="00FA2117" w:rsidTr="004D4CF1">
        <w:trPr>
          <w:trHeight w:val="447"/>
        </w:trPr>
        <w:tc>
          <w:tcPr>
            <w:tcW w:w="675" w:type="dxa"/>
            <w:vAlign w:val="center"/>
          </w:tcPr>
          <w:p w:rsidR="009203BC" w:rsidRPr="00502B24" w:rsidRDefault="009203BC" w:rsidP="004D4CF1">
            <w:pPr>
              <w:ind w:right="-77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26</w:t>
            </w:r>
          </w:p>
        </w:tc>
        <w:tc>
          <w:tcPr>
            <w:tcW w:w="1877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18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工程统计学</w:t>
            </w:r>
          </w:p>
        </w:tc>
        <w:tc>
          <w:tcPr>
            <w:tcW w:w="1559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502B24">
              <w:rPr>
                <w:rFonts w:hint="eastAsia"/>
                <w:color w:val="000000"/>
                <w:sz w:val="20"/>
                <w:szCs w:val="20"/>
              </w:rPr>
              <w:t>苗瑞</w:t>
            </w:r>
            <w:proofErr w:type="gramEnd"/>
          </w:p>
        </w:tc>
        <w:tc>
          <w:tcPr>
            <w:tcW w:w="1310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机械工业出版社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02B24">
              <w:rPr>
                <w:rFonts w:ascii="宋体" w:hAnsi="宋体" w:cs="宋体" w:hint="eastAsia"/>
                <w:sz w:val="20"/>
                <w:szCs w:val="20"/>
              </w:rPr>
              <w:t>二等奖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118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9203BC" w:rsidRPr="00FA2117" w:rsidTr="004D4CF1">
        <w:trPr>
          <w:trHeight w:val="447"/>
        </w:trPr>
        <w:tc>
          <w:tcPr>
            <w:tcW w:w="675" w:type="dxa"/>
            <w:vAlign w:val="center"/>
          </w:tcPr>
          <w:p w:rsidR="009203BC" w:rsidRPr="00502B24" w:rsidRDefault="009203BC" w:rsidP="004D4CF1">
            <w:pPr>
              <w:ind w:right="-77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02B24">
              <w:rPr>
                <w:rFonts w:ascii="宋体" w:hAnsi="宋体" w:hint="eastAsia"/>
                <w:sz w:val="20"/>
                <w:szCs w:val="20"/>
              </w:rPr>
              <w:t>27</w:t>
            </w:r>
          </w:p>
        </w:tc>
        <w:tc>
          <w:tcPr>
            <w:tcW w:w="1877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媒体与设计学院</w:t>
            </w:r>
          </w:p>
        </w:tc>
        <w:tc>
          <w:tcPr>
            <w:tcW w:w="2518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公共文化行政学</w:t>
            </w:r>
          </w:p>
        </w:tc>
        <w:tc>
          <w:tcPr>
            <w:tcW w:w="1559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凌金铸</w:t>
            </w:r>
          </w:p>
        </w:tc>
        <w:tc>
          <w:tcPr>
            <w:tcW w:w="1310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502B24">
              <w:rPr>
                <w:rFonts w:hint="eastAsia"/>
                <w:color w:val="000000"/>
                <w:sz w:val="20"/>
                <w:szCs w:val="20"/>
              </w:rPr>
              <w:t>上海交通大学出版社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02B24">
              <w:rPr>
                <w:rFonts w:ascii="宋体" w:hAnsi="宋体" w:cs="宋体" w:hint="eastAsia"/>
                <w:sz w:val="20"/>
                <w:szCs w:val="20"/>
              </w:rPr>
              <w:t>二等奖</w:t>
            </w:r>
          </w:p>
        </w:tc>
        <w:tc>
          <w:tcPr>
            <w:tcW w:w="1134" w:type="dxa"/>
            <w:vAlign w:val="center"/>
          </w:tcPr>
          <w:p w:rsidR="009203BC" w:rsidRPr="00502B24" w:rsidRDefault="009203BC" w:rsidP="004D4CF1">
            <w:pPr>
              <w:ind w:right="-118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</w:tbl>
    <w:p w:rsidR="0082629B" w:rsidRDefault="0082629B">
      <w:bookmarkStart w:id="0" w:name="_GoBack"/>
      <w:bookmarkEnd w:id="0"/>
    </w:p>
    <w:sectPr w:rsidR="00826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BC"/>
    <w:rsid w:val="0082629B"/>
    <w:rsid w:val="0092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42163-2425-405A-B163-E9EA83F0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Company>sjtu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Smelly07</dc:creator>
  <cp:keywords/>
  <dc:description/>
  <cp:lastModifiedBy>Smelly07</cp:lastModifiedBy>
  <cp:revision>1</cp:revision>
  <dcterms:created xsi:type="dcterms:W3CDTF">2015-01-19T07:53:00Z</dcterms:created>
  <dcterms:modified xsi:type="dcterms:W3CDTF">2015-01-19T07:54:00Z</dcterms:modified>
</cp:coreProperties>
</file>